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2A0" w:rsidR="00B34097" w:rsidP="00B34097" w:rsidRDefault="00B34097" w14:paraId="24A058F6" w14:textId="77777777">
      <w:pPr>
        <w:pStyle w:val="Body"/>
        <w:widowControl w:val="0"/>
        <w:spacing w:line="240" w:lineRule="auto"/>
        <w:rPr>
          <w:rStyle w:val="None"/>
          <w:rFonts w:ascii="Calibri" w:hAnsi="Calibri" w:cs="Calibri"/>
          <w:sz w:val="28"/>
          <w:szCs w:val="24"/>
          <w:lang w:val="en-GB"/>
        </w:rPr>
      </w:pPr>
    </w:p>
    <w:tbl>
      <w:tblPr>
        <w:tblStyle w:val="TableGrid"/>
        <w:tblW w:w="0" w:type="auto"/>
        <w:tblLook w:val="04A0" w:firstRow="1" w:lastRow="0" w:firstColumn="1" w:lastColumn="0" w:noHBand="0" w:noVBand="1"/>
      </w:tblPr>
      <w:tblGrid>
        <w:gridCol w:w="5038"/>
        <w:gridCol w:w="5038"/>
      </w:tblGrid>
      <w:tr w:rsidRPr="00A862A0" w:rsidR="00B34097" w:rsidTr="4F699916" w14:paraId="2739E0CA" w14:textId="77777777">
        <w:tc>
          <w:tcPr>
            <w:tcW w:w="10076" w:type="dxa"/>
            <w:gridSpan w:val="2"/>
            <w:tcMar/>
          </w:tcPr>
          <w:p w:rsidRPr="00A862A0" w:rsidR="00B34097" w:rsidP="001C371C" w:rsidRDefault="00B34097" w14:paraId="3681A8EA" w14:textId="096AD0C8">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b/>
                <w:bCs/>
                <w:sz w:val="32"/>
                <w:szCs w:val="32"/>
                <w:lang w:val="en-GB"/>
              </w:rPr>
            </w:pPr>
            <w:r w:rsidRPr="00B34097">
              <w:rPr>
                <w:rFonts w:ascii="Calibri" w:hAnsi="Calibri" w:cs="Calibri"/>
                <w:b/>
                <w:bCs/>
                <w:sz w:val="32"/>
                <w:szCs w:val="32"/>
                <w:lang w:val="en-GB"/>
              </w:rPr>
              <w:t>BCL Grievance / Complaints Policy</w:t>
            </w:r>
          </w:p>
        </w:tc>
      </w:tr>
      <w:tr w:rsidRPr="00A862A0" w:rsidR="00B34097" w:rsidTr="4F699916" w14:paraId="1A0C00F9" w14:textId="77777777">
        <w:tc>
          <w:tcPr>
            <w:tcW w:w="5038" w:type="dxa"/>
            <w:tcMar/>
          </w:tcPr>
          <w:p w:rsidRPr="00A862A0" w:rsidR="00B34097" w:rsidP="001C371C" w:rsidRDefault="00B34097" w14:paraId="72717FAB" w14:textId="61D836BC">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Effective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xml:space="preserve">: </w:t>
            </w:r>
          </w:p>
        </w:tc>
        <w:tc>
          <w:tcPr>
            <w:tcW w:w="5038" w:type="dxa"/>
            <w:tcMar/>
          </w:tcPr>
          <w:p w:rsidRPr="00A862A0" w:rsidR="00B34097" w:rsidP="4F699916" w:rsidRDefault="00B34097" w14:paraId="073BBE9B" w14:textId="2A231F6D">
            <w:pPr>
              <w:pStyle w:val="Body"/>
              <w:widowControl w:val="0"/>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Style w:val="None"/>
                <w:rFonts w:ascii="Calibri" w:hAnsi="Calibri" w:cs="Calibri"/>
                <w:sz w:val="24"/>
                <w:szCs w:val="24"/>
                <w:lang w:val="en-GB"/>
              </w:rPr>
            </w:pPr>
            <w:r w:rsidRPr="4F699916" w:rsidR="00B34097">
              <w:rPr>
                <w:rStyle w:val="None"/>
                <w:rFonts w:ascii="Calibri" w:hAnsi="Calibri" w:cs="Calibri"/>
                <w:sz w:val="24"/>
                <w:szCs w:val="24"/>
                <w:lang w:val="en-GB"/>
              </w:rPr>
              <w:t xml:space="preserve">Last updated </w:t>
            </w:r>
            <w:r w:rsidRPr="4F699916" w:rsidR="00B34097">
              <w:rPr>
                <w:rStyle w:val="None"/>
                <w:rFonts w:ascii="Calibri" w:hAnsi="Calibri" w:cs="Calibri"/>
                <w:color w:val="808080" w:themeColor="background1" w:themeTint="FF" w:themeShade="80"/>
                <w:sz w:val="24"/>
                <w:szCs w:val="24"/>
                <w:lang w:val="en-GB"/>
              </w:rPr>
              <w:t>(dd/mm/</w:t>
            </w:r>
            <w:r w:rsidRPr="4F699916" w:rsidR="00B34097">
              <w:rPr>
                <w:rStyle w:val="None"/>
                <w:rFonts w:ascii="Calibri" w:hAnsi="Calibri" w:cs="Calibri"/>
                <w:color w:val="808080" w:themeColor="background1" w:themeTint="FF" w:themeShade="80"/>
                <w:sz w:val="24"/>
                <w:szCs w:val="24"/>
                <w:lang w:val="en-GB"/>
              </w:rPr>
              <w:t>yyyy</w:t>
            </w:r>
            <w:r w:rsidRPr="4F699916" w:rsidR="00B34097">
              <w:rPr>
                <w:rStyle w:val="None"/>
                <w:rFonts w:ascii="Calibri" w:hAnsi="Calibri" w:cs="Calibri"/>
                <w:color w:val="808080" w:themeColor="background1" w:themeTint="FF" w:themeShade="80"/>
                <w:sz w:val="24"/>
                <w:szCs w:val="24"/>
                <w:lang w:val="en-GB"/>
              </w:rPr>
              <w:t>)</w:t>
            </w:r>
            <w:r w:rsidRPr="4F699916" w:rsidR="00B34097">
              <w:rPr>
                <w:rStyle w:val="None"/>
                <w:rFonts w:ascii="Calibri" w:hAnsi="Calibri" w:cs="Calibri"/>
                <w:sz w:val="24"/>
                <w:szCs w:val="24"/>
                <w:lang w:val="en-GB"/>
              </w:rPr>
              <w:t xml:space="preserve">: </w:t>
            </w:r>
            <w:r w:rsidRPr="4F699916" w:rsidR="229D7B9F">
              <w:rPr>
                <w:rStyle w:val="None"/>
                <w:rFonts w:ascii="Calibri" w:hAnsi="Calibri" w:cs="Calibri"/>
                <w:sz w:val="24"/>
                <w:szCs w:val="24"/>
                <w:lang w:val="en-GB"/>
              </w:rPr>
              <w:t>01/02/25</w:t>
            </w:r>
          </w:p>
        </w:tc>
      </w:tr>
      <w:tr w:rsidRPr="00A862A0" w:rsidR="00B34097" w:rsidTr="4F699916" w14:paraId="3C922773" w14:textId="77777777">
        <w:tc>
          <w:tcPr>
            <w:tcW w:w="10076" w:type="dxa"/>
            <w:gridSpan w:val="2"/>
            <w:tcMar/>
          </w:tcPr>
          <w:p w:rsidRPr="00A862A0" w:rsidR="00B34097" w:rsidP="001C371C" w:rsidRDefault="00B34097" w14:paraId="598E20EE"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Owner: </w:t>
            </w:r>
          </w:p>
        </w:tc>
      </w:tr>
      <w:tr w:rsidRPr="00A862A0" w:rsidR="00B34097" w:rsidTr="4F699916" w14:paraId="4360419F" w14:textId="77777777">
        <w:tc>
          <w:tcPr>
            <w:tcW w:w="5038" w:type="dxa"/>
            <w:tcMar/>
          </w:tcPr>
          <w:p w:rsidRPr="00A862A0" w:rsidR="00B34097" w:rsidP="001C371C" w:rsidRDefault="00B34097" w14:paraId="4E002A36"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Reviewer: Board of Trustees</w:t>
            </w:r>
          </w:p>
        </w:tc>
        <w:tc>
          <w:tcPr>
            <w:tcW w:w="5038" w:type="dxa"/>
            <w:tcMar/>
          </w:tcPr>
          <w:p w:rsidRPr="00A862A0" w:rsidR="00B34097" w:rsidP="001C371C" w:rsidRDefault="00B34097" w14:paraId="776045BC" w14:textId="77777777">
            <w:pPr>
              <w:pStyle w:val="Body"/>
              <w:widowControl w:val="0"/>
              <w:pBdr>
                <w:top w:val="none" w:color="auto" w:sz="0" w:space="0"/>
                <w:left w:val="none" w:color="auto" w:sz="0" w:space="0"/>
                <w:bottom w:val="none" w:color="auto" w:sz="0" w:space="0"/>
                <w:right w:val="none" w:color="auto" w:sz="0" w:space="0"/>
                <w:between w:val="none" w:color="auto" w:sz="0" w:space="0"/>
                <w:bar w:val="none" w:color="auto" w:sz="0"/>
              </w:pBdr>
              <w:rPr>
                <w:rStyle w:val="None"/>
                <w:rFonts w:ascii="Calibri" w:hAnsi="Calibri" w:cs="Calibri"/>
                <w:sz w:val="24"/>
                <w:szCs w:val="24"/>
                <w:lang w:val="en-GB"/>
              </w:rPr>
            </w:pPr>
            <w:r w:rsidRPr="00A862A0">
              <w:rPr>
                <w:rStyle w:val="None"/>
                <w:rFonts w:ascii="Calibri" w:hAnsi="Calibri" w:cs="Calibri"/>
                <w:sz w:val="24"/>
                <w:szCs w:val="24"/>
                <w:lang w:val="en-GB"/>
              </w:rPr>
              <w:t xml:space="preserve">Review date </w:t>
            </w:r>
            <w:r w:rsidRPr="00A862A0">
              <w:rPr>
                <w:rStyle w:val="None"/>
                <w:rFonts w:ascii="Calibri" w:hAnsi="Calibri" w:cs="Calibri"/>
                <w:color w:val="808080" w:themeColor="background1" w:themeShade="80"/>
                <w:sz w:val="24"/>
                <w:szCs w:val="24"/>
                <w:lang w:val="en-GB"/>
              </w:rPr>
              <w:t>(dd/mm/</w:t>
            </w:r>
            <w:proofErr w:type="spellStart"/>
            <w:r w:rsidRPr="00A862A0">
              <w:rPr>
                <w:rStyle w:val="None"/>
                <w:rFonts w:ascii="Calibri" w:hAnsi="Calibri" w:cs="Calibri"/>
                <w:color w:val="808080" w:themeColor="background1" w:themeShade="80"/>
                <w:sz w:val="24"/>
                <w:szCs w:val="24"/>
                <w:lang w:val="en-GB"/>
              </w:rPr>
              <w:t>yyyy</w:t>
            </w:r>
            <w:proofErr w:type="spellEnd"/>
            <w:r w:rsidRPr="00A862A0">
              <w:rPr>
                <w:rStyle w:val="None"/>
                <w:rFonts w:ascii="Calibri" w:hAnsi="Calibri" w:cs="Calibri"/>
                <w:color w:val="808080" w:themeColor="background1" w:themeShade="80"/>
                <w:sz w:val="24"/>
                <w:szCs w:val="24"/>
                <w:lang w:val="en-GB"/>
              </w:rPr>
              <w:t>)</w:t>
            </w:r>
            <w:r w:rsidRPr="00A862A0">
              <w:rPr>
                <w:rStyle w:val="None"/>
                <w:rFonts w:ascii="Calibri" w:hAnsi="Calibri" w:cs="Calibri"/>
                <w:sz w:val="24"/>
                <w:szCs w:val="24"/>
                <w:lang w:val="en-GB"/>
              </w:rPr>
              <w:t>: 01/0</w:t>
            </w:r>
            <w:r>
              <w:rPr>
                <w:rStyle w:val="None"/>
                <w:rFonts w:ascii="Calibri" w:hAnsi="Calibri" w:cs="Calibri"/>
                <w:sz w:val="24"/>
                <w:szCs w:val="24"/>
                <w:lang w:val="en-GB"/>
              </w:rPr>
              <w:t>2</w:t>
            </w:r>
            <w:r w:rsidRPr="00A862A0">
              <w:rPr>
                <w:rStyle w:val="None"/>
                <w:rFonts w:ascii="Calibri" w:hAnsi="Calibri" w:cs="Calibri"/>
                <w:sz w:val="24"/>
                <w:szCs w:val="24"/>
                <w:lang w:val="en-GB"/>
              </w:rPr>
              <w:t>/2025</w:t>
            </w:r>
          </w:p>
        </w:tc>
      </w:tr>
    </w:tbl>
    <w:p w:rsidRPr="00A862A0" w:rsidR="00B34097" w:rsidP="00B34097" w:rsidRDefault="00B34097" w14:paraId="5EC24235" w14:textId="329C24EA">
      <w:pPr>
        <w:pStyle w:val="Body"/>
        <w:widowControl w:val="0"/>
        <w:spacing w:before="240" w:after="120" w:line="240" w:lineRule="auto"/>
        <w:rPr>
          <w:rStyle w:val="None"/>
          <w:rFonts w:ascii="Calibri" w:hAnsi="Calibri" w:cs="Calibri"/>
          <w:b/>
          <w:bCs/>
          <w:sz w:val="28"/>
          <w:szCs w:val="24"/>
          <w:lang w:val="en-GB"/>
        </w:rPr>
      </w:pPr>
      <w:r w:rsidRPr="00A862A0">
        <w:rPr>
          <w:rStyle w:val="None"/>
          <w:rFonts w:ascii="Calibri" w:hAnsi="Calibri" w:cs="Calibri"/>
          <w:b/>
          <w:bCs/>
          <w:sz w:val="28"/>
          <w:szCs w:val="24"/>
          <w:lang w:val="en-GB"/>
        </w:rPr>
        <w:t>P</w:t>
      </w:r>
      <w:r>
        <w:rPr>
          <w:rStyle w:val="None"/>
          <w:rFonts w:ascii="Calibri" w:hAnsi="Calibri" w:cs="Calibri"/>
          <w:b/>
          <w:bCs/>
          <w:sz w:val="28"/>
          <w:szCs w:val="24"/>
          <w:lang w:val="en-GB"/>
        </w:rPr>
        <w:t>OLICY</w:t>
      </w:r>
      <w:r w:rsidRPr="00A862A0">
        <w:rPr>
          <w:rStyle w:val="None"/>
          <w:rFonts w:ascii="Calibri" w:hAnsi="Calibri" w:cs="Calibri"/>
          <w:b/>
          <w:bCs/>
          <w:sz w:val="28"/>
          <w:szCs w:val="24"/>
          <w:lang w:val="en-GB"/>
        </w:rPr>
        <w:t>:</w:t>
      </w:r>
    </w:p>
    <w:p w:rsidRPr="00355C84" w:rsidR="00F009A6" w:rsidP="005A0A7F" w:rsidRDefault="185B489F" w14:paraId="6D8AA758" w14:textId="77777777">
      <w:pPr>
        <w:pStyle w:val="Body"/>
        <w:spacing w:after="120"/>
        <w:rPr>
          <w:rFonts w:eastAsia="InterFace Thin" w:cs="InterFace Thin" w:asciiTheme="minorHAnsi" w:hAnsiTheme="minorHAnsi"/>
          <w:sz w:val="24"/>
          <w:szCs w:val="24"/>
        </w:rPr>
      </w:pPr>
      <w:r w:rsidRPr="00355C84">
        <w:rPr>
          <w:rStyle w:val="None"/>
          <w:rFonts w:asciiTheme="minorHAnsi" w:hAnsiTheme="minorHAnsi"/>
          <w:sz w:val="24"/>
          <w:szCs w:val="24"/>
        </w:rPr>
        <w:t>BCL will seek to resolve any complaint or grievance as quickly and as reasonably as possible.</w:t>
      </w:r>
    </w:p>
    <w:p w:rsidRPr="00355C84" w:rsidR="00F009A6" w:rsidP="005A0A7F" w:rsidRDefault="185B489F" w14:paraId="5DAB6C7B" w14:textId="71E59193">
      <w:pPr>
        <w:pStyle w:val="Body"/>
        <w:widowControl w:val="0"/>
        <w:spacing w:after="120"/>
        <w:rPr>
          <w:rFonts w:eastAsia="InterFace Thin" w:cs="InterFace Thin" w:asciiTheme="minorHAnsi" w:hAnsiTheme="minorHAnsi"/>
          <w:sz w:val="24"/>
          <w:szCs w:val="24"/>
        </w:rPr>
      </w:pPr>
      <w:r w:rsidRPr="00355C84">
        <w:rPr>
          <w:rStyle w:val="None"/>
          <w:rFonts w:asciiTheme="minorHAnsi" w:hAnsiTheme="minorHAnsi"/>
          <w:sz w:val="24"/>
          <w:szCs w:val="24"/>
        </w:rPr>
        <w:t>It</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is</w:t>
      </w:r>
      <w:r w:rsidRPr="00355C84">
        <w:rPr>
          <w:rStyle w:val="None"/>
          <w:rFonts w:asciiTheme="minorHAnsi" w:hAnsiTheme="minorHAnsi"/>
          <w:spacing w:val="-3"/>
          <w:sz w:val="24"/>
          <w:szCs w:val="24"/>
        </w:rPr>
        <w:t xml:space="preserve"> </w:t>
      </w:r>
      <w:proofErr w:type="spellStart"/>
      <w:r w:rsidRPr="00355C84">
        <w:rPr>
          <w:rStyle w:val="None"/>
          <w:rFonts w:asciiTheme="minorHAnsi" w:hAnsiTheme="minorHAnsi"/>
          <w:sz w:val="24"/>
          <w:szCs w:val="24"/>
          <w:lang w:val="it-IT"/>
        </w:rPr>
        <w:t>important</w:t>
      </w:r>
      <w:proofErr w:type="spellEnd"/>
      <w:r w:rsidRPr="00355C84">
        <w:rPr>
          <w:rStyle w:val="None"/>
          <w:rFonts w:asciiTheme="minorHAnsi" w:hAnsiTheme="minorHAnsi"/>
          <w:spacing w:val="-3"/>
          <w:sz w:val="24"/>
          <w:szCs w:val="24"/>
        </w:rPr>
        <w:t xml:space="preserve"> </w:t>
      </w:r>
      <w:r w:rsidRPr="00355C84">
        <w:rPr>
          <w:rStyle w:val="None"/>
          <w:rFonts w:asciiTheme="minorHAnsi" w:hAnsiTheme="minorHAnsi"/>
          <w:sz w:val="24"/>
          <w:szCs w:val="24"/>
        </w:rPr>
        <w:t>that</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employees</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or</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others</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involved</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with</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the</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lang w:val="fr-FR"/>
        </w:rPr>
        <w:t>organisation</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should</w:t>
      </w:r>
      <w:r w:rsidRPr="00355C84">
        <w:rPr>
          <w:rStyle w:val="None"/>
          <w:rFonts w:asciiTheme="minorHAnsi" w:hAnsiTheme="minorHAnsi"/>
          <w:spacing w:val="-6"/>
          <w:sz w:val="24"/>
          <w:szCs w:val="24"/>
        </w:rPr>
        <w:t xml:space="preserve"> </w:t>
      </w:r>
      <w:r w:rsidRPr="00355C84">
        <w:rPr>
          <w:rStyle w:val="None"/>
          <w:rFonts w:asciiTheme="minorHAnsi" w:hAnsiTheme="minorHAnsi"/>
          <w:sz w:val="24"/>
          <w:szCs w:val="24"/>
        </w:rPr>
        <w:t>feel</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able</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to</w:t>
      </w:r>
      <w:r w:rsidRPr="00355C84">
        <w:rPr>
          <w:rStyle w:val="None"/>
          <w:rFonts w:asciiTheme="minorHAnsi" w:hAnsiTheme="minorHAnsi"/>
          <w:spacing w:val="-6"/>
          <w:sz w:val="24"/>
          <w:szCs w:val="24"/>
        </w:rPr>
        <w:t xml:space="preserve"> </w:t>
      </w:r>
      <w:proofErr w:type="spellStart"/>
      <w:r w:rsidRPr="00355C84">
        <w:rPr>
          <w:rStyle w:val="None"/>
          <w:rFonts w:asciiTheme="minorHAnsi" w:hAnsiTheme="minorHAnsi"/>
          <w:sz w:val="24"/>
          <w:szCs w:val="24"/>
          <w:lang w:val="fr-FR"/>
        </w:rPr>
        <w:t>raise</w:t>
      </w:r>
      <w:proofErr w:type="spellEnd"/>
      <w:r w:rsidRPr="00355C84">
        <w:rPr>
          <w:rStyle w:val="None"/>
          <w:rFonts w:asciiTheme="minorHAnsi" w:hAnsiTheme="minorHAnsi"/>
          <w:sz w:val="24"/>
          <w:szCs w:val="24"/>
          <w:lang w:val="fr-FR"/>
        </w:rPr>
        <w:t xml:space="preserve"> </w:t>
      </w:r>
      <w:proofErr w:type="spellStart"/>
      <w:r w:rsidRPr="00355C84">
        <w:rPr>
          <w:rStyle w:val="None"/>
          <w:rFonts w:asciiTheme="minorHAnsi" w:hAnsiTheme="minorHAnsi"/>
          <w:sz w:val="24"/>
          <w:szCs w:val="24"/>
          <w:lang w:val="fr-FR"/>
        </w:rPr>
        <w:t>concerns</w:t>
      </w:r>
      <w:proofErr w:type="spellEnd"/>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without</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fear</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and</w:t>
      </w:r>
      <w:r w:rsidRPr="00355C84">
        <w:rPr>
          <w:rStyle w:val="None"/>
          <w:rFonts w:asciiTheme="minorHAnsi" w:hAnsiTheme="minorHAnsi"/>
          <w:spacing w:val="-4"/>
          <w:sz w:val="24"/>
          <w:szCs w:val="24"/>
        </w:rPr>
        <w:t xml:space="preserve"> are </w:t>
      </w:r>
      <w:proofErr w:type="spellStart"/>
      <w:r w:rsidRPr="00355C84">
        <w:rPr>
          <w:rStyle w:val="None"/>
          <w:rFonts w:asciiTheme="minorHAnsi" w:hAnsiTheme="minorHAnsi"/>
          <w:sz w:val="24"/>
          <w:szCs w:val="24"/>
          <w:lang w:val="it-IT"/>
        </w:rPr>
        <w:t>confident</w:t>
      </w:r>
      <w:proofErr w:type="spellEnd"/>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that</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their</w:t>
      </w:r>
      <w:r w:rsidRPr="00355C84">
        <w:rPr>
          <w:rStyle w:val="None"/>
          <w:rFonts w:asciiTheme="minorHAnsi" w:hAnsiTheme="minorHAnsi"/>
          <w:spacing w:val="-5"/>
          <w:sz w:val="24"/>
          <w:szCs w:val="24"/>
        </w:rPr>
        <w:t xml:space="preserve"> grievance or </w:t>
      </w:r>
      <w:r w:rsidRPr="00355C84">
        <w:rPr>
          <w:rStyle w:val="None"/>
          <w:rFonts w:asciiTheme="minorHAnsi" w:hAnsiTheme="minorHAnsi"/>
          <w:sz w:val="24"/>
          <w:szCs w:val="24"/>
        </w:rPr>
        <w:t>complaint</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will</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be</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taken</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seriously.</w:t>
      </w:r>
    </w:p>
    <w:p w:rsidRPr="00355C84" w:rsidR="00F009A6" w:rsidP="005A0A7F" w:rsidRDefault="185B489F" w14:paraId="1562C4DF" w14:textId="77777777">
      <w:pPr>
        <w:pStyle w:val="Body"/>
        <w:widowControl w:val="0"/>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It</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is</w:t>
      </w:r>
      <w:r w:rsidRPr="00355C84">
        <w:rPr>
          <w:rStyle w:val="None"/>
          <w:rFonts w:asciiTheme="minorHAnsi" w:hAnsiTheme="minorHAnsi"/>
          <w:spacing w:val="-3"/>
          <w:sz w:val="24"/>
          <w:szCs w:val="24"/>
        </w:rPr>
        <w:t xml:space="preserve"> </w:t>
      </w:r>
      <w:proofErr w:type="spellStart"/>
      <w:r w:rsidRPr="00355C84">
        <w:rPr>
          <w:rStyle w:val="None"/>
          <w:rFonts w:asciiTheme="minorHAnsi" w:hAnsiTheme="minorHAnsi"/>
          <w:sz w:val="24"/>
          <w:szCs w:val="24"/>
        </w:rPr>
        <w:t>recognised</w:t>
      </w:r>
      <w:proofErr w:type="spellEnd"/>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that</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many</w:t>
      </w:r>
      <w:r w:rsidRPr="00355C84">
        <w:rPr>
          <w:rStyle w:val="None"/>
          <w:rFonts w:asciiTheme="minorHAnsi" w:hAnsiTheme="minorHAnsi"/>
          <w:spacing w:val="1"/>
          <w:sz w:val="24"/>
          <w:szCs w:val="24"/>
        </w:rPr>
        <w:t xml:space="preserve"> </w:t>
      </w:r>
      <w:proofErr w:type="spellStart"/>
      <w:r w:rsidRPr="00355C84">
        <w:rPr>
          <w:rStyle w:val="None"/>
          <w:rFonts w:asciiTheme="minorHAnsi" w:hAnsiTheme="minorHAnsi"/>
          <w:sz w:val="24"/>
          <w:szCs w:val="24"/>
          <w:lang w:val="it-IT"/>
        </w:rPr>
        <w:t>individuals</w:t>
      </w:r>
      <w:proofErr w:type="spellEnd"/>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may</w:t>
      </w:r>
      <w:r w:rsidRPr="00355C84">
        <w:rPr>
          <w:rStyle w:val="None"/>
          <w:rFonts w:asciiTheme="minorHAnsi" w:hAnsiTheme="minorHAnsi"/>
          <w:spacing w:val="-3"/>
          <w:sz w:val="24"/>
          <w:szCs w:val="24"/>
        </w:rPr>
        <w:t xml:space="preserve"> </w:t>
      </w:r>
      <w:r w:rsidRPr="00355C84">
        <w:rPr>
          <w:rStyle w:val="None"/>
          <w:rFonts w:asciiTheme="minorHAnsi" w:hAnsiTheme="minorHAnsi"/>
          <w:sz w:val="24"/>
          <w:szCs w:val="24"/>
        </w:rPr>
        <w:t>be</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unwilling</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to</w:t>
      </w:r>
      <w:r w:rsidRPr="00355C84">
        <w:rPr>
          <w:rStyle w:val="None"/>
          <w:rFonts w:asciiTheme="minorHAnsi" w:hAnsiTheme="minorHAnsi"/>
          <w:spacing w:val="-7"/>
          <w:sz w:val="24"/>
          <w:szCs w:val="24"/>
        </w:rPr>
        <w:t xml:space="preserve"> </w:t>
      </w:r>
      <w:r w:rsidRPr="00355C84">
        <w:rPr>
          <w:rStyle w:val="None"/>
          <w:rFonts w:asciiTheme="minorHAnsi" w:hAnsiTheme="minorHAnsi"/>
          <w:sz w:val="24"/>
          <w:szCs w:val="24"/>
        </w:rPr>
        <w:t>make</w:t>
      </w:r>
      <w:r w:rsidRPr="00355C84">
        <w:rPr>
          <w:rStyle w:val="None"/>
          <w:rFonts w:asciiTheme="minorHAnsi" w:hAnsiTheme="minorHAnsi"/>
          <w:spacing w:val="-3"/>
          <w:sz w:val="24"/>
          <w:szCs w:val="24"/>
        </w:rPr>
        <w:t xml:space="preserve"> </w:t>
      </w:r>
      <w:r w:rsidRPr="00355C84">
        <w:rPr>
          <w:rStyle w:val="None"/>
          <w:rFonts w:asciiTheme="minorHAnsi" w:hAnsiTheme="minorHAnsi"/>
          <w:sz w:val="24"/>
          <w:szCs w:val="24"/>
        </w:rPr>
        <w:t>a</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complaint</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regarding</w:t>
      </w:r>
      <w:r w:rsidRPr="00355C84">
        <w:rPr>
          <w:rStyle w:val="None"/>
          <w:rFonts w:asciiTheme="minorHAnsi" w:hAnsiTheme="minorHAnsi"/>
          <w:spacing w:val="-2"/>
          <w:sz w:val="24"/>
          <w:szCs w:val="24"/>
        </w:rPr>
        <w:t xml:space="preserve"> </w:t>
      </w:r>
      <w:proofErr w:type="spellStart"/>
      <w:r w:rsidRPr="00355C84">
        <w:rPr>
          <w:rStyle w:val="None"/>
          <w:rFonts w:asciiTheme="minorHAnsi" w:hAnsiTheme="minorHAnsi"/>
          <w:sz w:val="24"/>
          <w:szCs w:val="24"/>
          <w:lang w:val="pt-PT"/>
        </w:rPr>
        <w:t>equal</w:t>
      </w:r>
      <w:proofErr w:type="spellEnd"/>
      <w:r w:rsidRPr="00355C84">
        <w:rPr>
          <w:rStyle w:val="None"/>
          <w:rFonts w:asciiTheme="minorHAnsi" w:hAnsiTheme="minorHAnsi"/>
          <w:spacing w:val="-51"/>
          <w:sz w:val="24"/>
          <w:szCs w:val="24"/>
        </w:rPr>
        <w:t xml:space="preserve"> </w:t>
      </w:r>
      <w:r w:rsidRPr="00355C84">
        <w:rPr>
          <w:rStyle w:val="None"/>
          <w:rFonts w:asciiTheme="minorHAnsi" w:hAnsiTheme="minorHAnsi"/>
          <w:sz w:val="24"/>
          <w:szCs w:val="24"/>
        </w:rPr>
        <w:t>opportunities,</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for</w:t>
      </w:r>
      <w:r w:rsidRPr="00355C84">
        <w:rPr>
          <w:rStyle w:val="None"/>
          <w:rFonts w:asciiTheme="minorHAnsi" w:hAnsiTheme="minorHAnsi"/>
          <w:spacing w:val="-4"/>
          <w:sz w:val="24"/>
          <w:szCs w:val="24"/>
        </w:rPr>
        <w:t xml:space="preserve"> </w:t>
      </w:r>
      <w:r w:rsidRPr="00355C84">
        <w:rPr>
          <w:rStyle w:val="None"/>
          <w:rFonts w:asciiTheme="minorHAnsi" w:hAnsiTheme="minorHAnsi"/>
          <w:sz w:val="24"/>
          <w:szCs w:val="24"/>
        </w:rPr>
        <w:t>a</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variety</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of</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reasons including:</w:t>
      </w:r>
    </w:p>
    <w:p w:rsidRPr="00355C84" w:rsidR="00F009A6" w:rsidP="005A0A7F" w:rsidRDefault="185B489F" w14:paraId="16EC14B3" w14:textId="77777777">
      <w:pPr>
        <w:pStyle w:val="Body"/>
        <w:widowControl w:val="0"/>
        <w:numPr>
          <w:ilvl w:val="0"/>
          <w:numId w:val="3"/>
        </w:numPr>
        <w:tabs>
          <w:tab w:val="left" w:pos="881"/>
        </w:tabs>
        <w:spacing w:after="120"/>
        <w:rPr>
          <w:rFonts w:asciiTheme="minorHAnsi" w:hAnsiTheme="minorHAnsi"/>
          <w:sz w:val="24"/>
          <w:szCs w:val="24"/>
        </w:rPr>
      </w:pPr>
      <w:r w:rsidRPr="00355C84">
        <w:rPr>
          <w:rFonts w:asciiTheme="minorHAnsi" w:hAnsiTheme="minorHAnsi"/>
          <w:sz w:val="24"/>
          <w:szCs w:val="24"/>
        </w:rPr>
        <w:t>Fear</w:t>
      </w:r>
      <w:r w:rsidRPr="00355C84">
        <w:rPr>
          <w:rStyle w:val="None"/>
          <w:rFonts w:asciiTheme="minorHAnsi" w:hAnsiTheme="minorHAnsi"/>
          <w:spacing w:val="-6"/>
          <w:sz w:val="24"/>
          <w:szCs w:val="24"/>
        </w:rPr>
        <w:t xml:space="preserve"> </w:t>
      </w:r>
      <w:r w:rsidRPr="00355C84">
        <w:rPr>
          <w:rFonts w:asciiTheme="minorHAnsi" w:hAnsiTheme="minorHAnsi"/>
          <w:sz w:val="24"/>
          <w:szCs w:val="24"/>
        </w:rPr>
        <w:t>that</w:t>
      </w:r>
      <w:r w:rsidRPr="00355C84">
        <w:rPr>
          <w:rStyle w:val="None"/>
          <w:rFonts w:asciiTheme="minorHAnsi" w:hAnsiTheme="minorHAnsi"/>
          <w:spacing w:val="-3"/>
          <w:sz w:val="24"/>
          <w:szCs w:val="24"/>
        </w:rPr>
        <w:t xml:space="preserve"> </w:t>
      </w:r>
      <w:r w:rsidRPr="00355C84">
        <w:rPr>
          <w:rFonts w:asciiTheme="minorHAnsi" w:hAnsiTheme="minorHAnsi"/>
          <w:sz w:val="24"/>
          <w:szCs w:val="24"/>
        </w:rPr>
        <w:t>others</w:t>
      </w:r>
      <w:r w:rsidRPr="00355C84">
        <w:rPr>
          <w:rStyle w:val="None"/>
          <w:rFonts w:asciiTheme="minorHAnsi" w:hAnsiTheme="minorHAnsi"/>
          <w:spacing w:val="-1"/>
          <w:sz w:val="24"/>
          <w:szCs w:val="24"/>
        </w:rPr>
        <w:t xml:space="preserve"> </w:t>
      </w:r>
      <w:r w:rsidRPr="00355C84">
        <w:rPr>
          <w:rFonts w:asciiTheme="minorHAnsi" w:hAnsiTheme="minorHAnsi"/>
          <w:sz w:val="24"/>
          <w:szCs w:val="24"/>
        </w:rPr>
        <w:t>will</w:t>
      </w:r>
      <w:r w:rsidRPr="00355C84">
        <w:rPr>
          <w:rStyle w:val="None"/>
          <w:rFonts w:asciiTheme="minorHAnsi" w:hAnsiTheme="minorHAnsi"/>
          <w:spacing w:val="-2"/>
          <w:sz w:val="24"/>
          <w:szCs w:val="24"/>
        </w:rPr>
        <w:t xml:space="preserve"> </w:t>
      </w:r>
      <w:proofErr w:type="spellStart"/>
      <w:r w:rsidRPr="00355C84">
        <w:rPr>
          <w:rFonts w:asciiTheme="minorHAnsi" w:hAnsiTheme="minorHAnsi"/>
          <w:sz w:val="24"/>
          <w:szCs w:val="24"/>
          <w:lang w:val="pt-PT"/>
        </w:rPr>
        <w:t>consider</w:t>
      </w:r>
      <w:proofErr w:type="spellEnd"/>
      <w:r w:rsidRPr="00355C84">
        <w:rPr>
          <w:rStyle w:val="None"/>
          <w:rFonts w:asciiTheme="minorHAnsi" w:hAnsiTheme="minorHAnsi"/>
          <w:spacing w:val="-6"/>
          <w:sz w:val="24"/>
          <w:szCs w:val="24"/>
        </w:rPr>
        <w:t xml:space="preserve"> </w:t>
      </w:r>
      <w:r w:rsidRPr="00355C84">
        <w:rPr>
          <w:rFonts w:asciiTheme="minorHAnsi" w:hAnsiTheme="minorHAnsi"/>
          <w:sz w:val="24"/>
          <w:szCs w:val="24"/>
        </w:rPr>
        <w:t>that</w:t>
      </w:r>
      <w:r w:rsidRPr="00355C84">
        <w:rPr>
          <w:rStyle w:val="None"/>
          <w:rFonts w:asciiTheme="minorHAnsi" w:hAnsiTheme="minorHAnsi"/>
          <w:spacing w:val="2"/>
          <w:sz w:val="24"/>
          <w:szCs w:val="24"/>
        </w:rPr>
        <w:t xml:space="preserve"> </w:t>
      </w:r>
      <w:proofErr w:type="spellStart"/>
      <w:r w:rsidRPr="00355C84">
        <w:rPr>
          <w:rFonts w:asciiTheme="minorHAnsi" w:hAnsiTheme="minorHAnsi"/>
          <w:sz w:val="24"/>
          <w:szCs w:val="24"/>
        </w:rPr>
        <w:t>behaviour</w:t>
      </w:r>
      <w:proofErr w:type="spellEnd"/>
      <w:r w:rsidRPr="00355C84">
        <w:rPr>
          <w:rStyle w:val="None"/>
          <w:rFonts w:asciiTheme="minorHAnsi" w:hAnsiTheme="minorHAnsi"/>
          <w:spacing w:val="-6"/>
          <w:sz w:val="24"/>
          <w:szCs w:val="24"/>
        </w:rPr>
        <w:t xml:space="preserve"> </w:t>
      </w:r>
      <w:r w:rsidRPr="00355C84">
        <w:rPr>
          <w:rFonts w:asciiTheme="minorHAnsi" w:hAnsiTheme="minorHAnsi"/>
          <w:sz w:val="24"/>
          <w:szCs w:val="24"/>
        </w:rPr>
        <w:t>trivial</w:t>
      </w:r>
    </w:p>
    <w:p w:rsidRPr="00355C84" w:rsidR="00F009A6" w:rsidP="005A0A7F" w:rsidRDefault="185B489F" w14:paraId="0BF806A5" w14:textId="77777777">
      <w:pPr>
        <w:pStyle w:val="Body"/>
        <w:widowControl w:val="0"/>
        <w:numPr>
          <w:ilvl w:val="0"/>
          <w:numId w:val="3"/>
        </w:numPr>
        <w:tabs>
          <w:tab w:val="left" w:pos="881"/>
        </w:tabs>
        <w:spacing w:after="120"/>
        <w:rPr>
          <w:rFonts w:asciiTheme="minorHAnsi" w:hAnsiTheme="minorHAnsi"/>
          <w:sz w:val="24"/>
          <w:szCs w:val="24"/>
        </w:rPr>
      </w:pPr>
      <w:r w:rsidRPr="00355C84">
        <w:rPr>
          <w:rFonts w:asciiTheme="minorHAnsi" w:hAnsiTheme="minorHAnsi"/>
          <w:sz w:val="24"/>
          <w:szCs w:val="24"/>
        </w:rPr>
        <w:t>Fear</w:t>
      </w:r>
      <w:r w:rsidRPr="00355C84">
        <w:rPr>
          <w:rStyle w:val="None"/>
          <w:rFonts w:asciiTheme="minorHAnsi" w:hAnsiTheme="minorHAnsi"/>
          <w:spacing w:val="-8"/>
          <w:sz w:val="24"/>
          <w:szCs w:val="24"/>
        </w:rPr>
        <w:t xml:space="preserve"> </w:t>
      </w:r>
      <w:r w:rsidRPr="00355C84">
        <w:rPr>
          <w:rFonts w:asciiTheme="minorHAnsi" w:hAnsiTheme="minorHAnsi"/>
          <w:sz w:val="24"/>
          <w:szCs w:val="24"/>
        </w:rPr>
        <w:t>of</w:t>
      </w:r>
      <w:r w:rsidRPr="00355C84">
        <w:rPr>
          <w:rStyle w:val="None"/>
          <w:rFonts w:asciiTheme="minorHAnsi" w:hAnsiTheme="minorHAnsi"/>
          <w:spacing w:val="-2"/>
          <w:sz w:val="24"/>
          <w:szCs w:val="24"/>
        </w:rPr>
        <w:t xml:space="preserve"> </w:t>
      </w:r>
      <w:proofErr w:type="spellStart"/>
      <w:r w:rsidRPr="00355C84">
        <w:rPr>
          <w:rFonts w:asciiTheme="minorHAnsi" w:hAnsiTheme="minorHAnsi"/>
          <w:sz w:val="24"/>
          <w:szCs w:val="24"/>
          <w:lang w:val="it-IT"/>
        </w:rPr>
        <w:t>retaliation</w:t>
      </w:r>
      <w:proofErr w:type="spellEnd"/>
      <w:r w:rsidRPr="00355C84">
        <w:rPr>
          <w:rStyle w:val="None"/>
          <w:rFonts w:asciiTheme="minorHAnsi" w:hAnsiTheme="minorHAnsi"/>
          <w:spacing w:val="-7"/>
          <w:sz w:val="24"/>
          <w:szCs w:val="24"/>
        </w:rPr>
        <w:t xml:space="preserve"> </w:t>
      </w:r>
      <w:r w:rsidRPr="00355C84">
        <w:rPr>
          <w:rFonts w:asciiTheme="minorHAnsi" w:hAnsiTheme="minorHAnsi"/>
          <w:sz w:val="24"/>
          <w:szCs w:val="24"/>
          <w:lang w:val="de-DE"/>
        </w:rPr>
        <w:t>and/</w:t>
      </w:r>
      <w:proofErr w:type="spellStart"/>
      <w:r w:rsidRPr="00355C84">
        <w:rPr>
          <w:rFonts w:asciiTheme="minorHAnsi" w:hAnsiTheme="minorHAnsi"/>
          <w:sz w:val="24"/>
          <w:szCs w:val="24"/>
          <w:lang w:val="de-DE"/>
        </w:rPr>
        <w:t>or</w:t>
      </w:r>
      <w:proofErr w:type="spellEnd"/>
      <w:r w:rsidRPr="00355C84">
        <w:rPr>
          <w:rStyle w:val="None"/>
          <w:rFonts w:asciiTheme="minorHAnsi" w:hAnsiTheme="minorHAnsi"/>
          <w:spacing w:val="-2"/>
          <w:sz w:val="24"/>
          <w:szCs w:val="24"/>
        </w:rPr>
        <w:t xml:space="preserve"> </w:t>
      </w:r>
      <w:r w:rsidRPr="00355C84">
        <w:rPr>
          <w:rFonts w:asciiTheme="minorHAnsi" w:hAnsiTheme="minorHAnsi"/>
          <w:sz w:val="24"/>
          <w:szCs w:val="24"/>
        </w:rPr>
        <w:t>public</w:t>
      </w:r>
      <w:r w:rsidRPr="00355C84">
        <w:rPr>
          <w:rStyle w:val="None"/>
          <w:rFonts w:asciiTheme="minorHAnsi" w:hAnsiTheme="minorHAnsi"/>
          <w:spacing w:val="-2"/>
          <w:sz w:val="24"/>
          <w:szCs w:val="24"/>
        </w:rPr>
        <w:t xml:space="preserve"> </w:t>
      </w:r>
      <w:r w:rsidRPr="00355C84">
        <w:rPr>
          <w:rFonts w:asciiTheme="minorHAnsi" w:hAnsiTheme="minorHAnsi"/>
          <w:sz w:val="24"/>
          <w:szCs w:val="24"/>
          <w:lang w:val="fr-FR"/>
        </w:rPr>
        <w:t>humiliation</w:t>
      </w:r>
    </w:p>
    <w:p w:rsidRPr="00355C84" w:rsidR="00F009A6" w:rsidP="005A0A7F" w:rsidRDefault="185B489F" w14:paraId="377C454E" w14:textId="77777777">
      <w:pPr>
        <w:pStyle w:val="Body"/>
        <w:widowControl w:val="0"/>
        <w:numPr>
          <w:ilvl w:val="0"/>
          <w:numId w:val="3"/>
        </w:numPr>
        <w:tabs>
          <w:tab w:val="left" w:pos="881"/>
        </w:tabs>
        <w:spacing w:after="120"/>
        <w:rPr>
          <w:rFonts w:asciiTheme="minorHAnsi" w:hAnsiTheme="minorHAnsi"/>
          <w:sz w:val="24"/>
          <w:szCs w:val="24"/>
        </w:rPr>
      </w:pPr>
      <w:r w:rsidRPr="00355C84">
        <w:rPr>
          <w:rFonts w:asciiTheme="minorHAnsi" w:hAnsiTheme="minorHAnsi"/>
          <w:sz w:val="24"/>
          <w:szCs w:val="24"/>
        </w:rPr>
        <w:t>Fear</w:t>
      </w:r>
      <w:r w:rsidRPr="00355C84">
        <w:rPr>
          <w:rStyle w:val="None"/>
          <w:rFonts w:asciiTheme="minorHAnsi" w:hAnsiTheme="minorHAnsi"/>
          <w:spacing w:val="-5"/>
          <w:sz w:val="24"/>
          <w:szCs w:val="24"/>
        </w:rPr>
        <w:t xml:space="preserve"> </w:t>
      </w:r>
      <w:r w:rsidRPr="00355C84">
        <w:rPr>
          <w:rFonts w:asciiTheme="minorHAnsi" w:hAnsiTheme="minorHAnsi"/>
          <w:sz w:val="24"/>
          <w:szCs w:val="24"/>
        </w:rPr>
        <w:t>that</w:t>
      </w:r>
      <w:r w:rsidRPr="00355C84">
        <w:rPr>
          <w:rStyle w:val="None"/>
          <w:rFonts w:asciiTheme="minorHAnsi" w:hAnsiTheme="minorHAnsi"/>
          <w:spacing w:val="-2"/>
          <w:sz w:val="24"/>
          <w:szCs w:val="24"/>
        </w:rPr>
        <w:t xml:space="preserve"> </w:t>
      </w:r>
      <w:r w:rsidRPr="00355C84">
        <w:rPr>
          <w:rFonts w:asciiTheme="minorHAnsi" w:hAnsiTheme="minorHAnsi"/>
          <w:sz w:val="24"/>
          <w:szCs w:val="24"/>
        </w:rPr>
        <w:t>the</w:t>
      </w:r>
      <w:r w:rsidRPr="00355C84">
        <w:rPr>
          <w:rStyle w:val="None"/>
          <w:rFonts w:asciiTheme="minorHAnsi" w:hAnsiTheme="minorHAnsi"/>
          <w:spacing w:val="-2"/>
          <w:sz w:val="24"/>
          <w:szCs w:val="24"/>
        </w:rPr>
        <w:t xml:space="preserve"> </w:t>
      </w:r>
      <w:r w:rsidRPr="00355C84">
        <w:rPr>
          <w:rFonts w:asciiTheme="minorHAnsi" w:hAnsiTheme="minorHAnsi"/>
          <w:sz w:val="24"/>
          <w:szCs w:val="24"/>
        </w:rPr>
        <w:t>complaint</w:t>
      </w:r>
      <w:r w:rsidRPr="00355C84">
        <w:rPr>
          <w:rStyle w:val="None"/>
          <w:rFonts w:asciiTheme="minorHAnsi" w:hAnsiTheme="minorHAnsi"/>
          <w:spacing w:val="-1"/>
          <w:sz w:val="24"/>
          <w:szCs w:val="24"/>
        </w:rPr>
        <w:t xml:space="preserve"> </w:t>
      </w:r>
      <w:r w:rsidRPr="00355C84">
        <w:rPr>
          <w:rFonts w:asciiTheme="minorHAnsi" w:hAnsiTheme="minorHAnsi"/>
          <w:sz w:val="24"/>
          <w:szCs w:val="24"/>
        </w:rPr>
        <w:t>will</w:t>
      </w:r>
      <w:r w:rsidRPr="00355C84">
        <w:rPr>
          <w:rStyle w:val="None"/>
          <w:rFonts w:asciiTheme="minorHAnsi" w:hAnsiTheme="minorHAnsi"/>
          <w:spacing w:val="-5"/>
          <w:sz w:val="24"/>
          <w:szCs w:val="24"/>
        </w:rPr>
        <w:t xml:space="preserve"> </w:t>
      </w:r>
      <w:r w:rsidRPr="00355C84">
        <w:rPr>
          <w:rFonts w:asciiTheme="minorHAnsi" w:hAnsiTheme="minorHAnsi"/>
          <w:sz w:val="24"/>
          <w:szCs w:val="24"/>
        </w:rPr>
        <w:t>not</w:t>
      </w:r>
      <w:r w:rsidRPr="00355C84">
        <w:rPr>
          <w:rStyle w:val="None"/>
          <w:rFonts w:asciiTheme="minorHAnsi" w:hAnsiTheme="minorHAnsi"/>
          <w:spacing w:val="-2"/>
          <w:sz w:val="24"/>
          <w:szCs w:val="24"/>
        </w:rPr>
        <w:t xml:space="preserve"> </w:t>
      </w:r>
      <w:r w:rsidRPr="00355C84">
        <w:rPr>
          <w:rFonts w:asciiTheme="minorHAnsi" w:hAnsiTheme="minorHAnsi"/>
          <w:sz w:val="24"/>
          <w:szCs w:val="24"/>
        </w:rPr>
        <w:t>be</w:t>
      </w:r>
      <w:r w:rsidRPr="00355C84">
        <w:rPr>
          <w:rStyle w:val="None"/>
          <w:rFonts w:asciiTheme="minorHAnsi" w:hAnsiTheme="minorHAnsi"/>
          <w:spacing w:val="-2"/>
          <w:sz w:val="24"/>
          <w:szCs w:val="24"/>
        </w:rPr>
        <w:t xml:space="preserve"> </w:t>
      </w:r>
      <w:r w:rsidRPr="00355C84">
        <w:rPr>
          <w:rFonts w:asciiTheme="minorHAnsi" w:hAnsiTheme="minorHAnsi"/>
          <w:sz w:val="24"/>
          <w:szCs w:val="24"/>
        </w:rPr>
        <w:t>taken</w:t>
      </w:r>
      <w:r w:rsidRPr="00355C84">
        <w:rPr>
          <w:rStyle w:val="None"/>
          <w:rFonts w:asciiTheme="minorHAnsi" w:hAnsiTheme="minorHAnsi"/>
          <w:spacing w:val="-3"/>
          <w:sz w:val="24"/>
          <w:szCs w:val="24"/>
        </w:rPr>
        <w:t xml:space="preserve"> </w:t>
      </w:r>
      <w:r w:rsidRPr="00355C84">
        <w:rPr>
          <w:rFonts w:asciiTheme="minorHAnsi" w:hAnsiTheme="minorHAnsi"/>
          <w:sz w:val="24"/>
          <w:szCs w:val="24"/>
        </w:rPr>
        <w:t>seriously.</w:t>
      </w:r>
    </w:p>
    <w:p w:rsidRPr="00355C84" w:rsidR="00F009A6" w:rsidP="005A0A7F" w:rsidRDefault="185B489F" w14:paraId="3A225D62" w14:textId="77777777">
      <w:pPr>
        <w:pStyle w:val="Body"/>
        <w:widowControl w:val="0"/>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lang w:val="de-DE"/>
        </w:rPr>
        <w:t>Such</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concerns</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may</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make</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an individual</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choose</w:t>
      </w:r>
      <w:r w:rsidRPr="00355C84">
        <w:rPr>
          <w:rStyle w:val="None"/>
          <w:rFonts w:asciiTheme="minorHAnsi" w:hAnsiTheme="minorHAnsi"/>
          <w:spacing w:val="-3"/>
          <w:sz w:val="24"/>
          <w:szCs w:val="24"/>
        </w:rPr>
        <w:t xml:space="preserve"> </w:t>
      </w:r>
      <w:r w:rsidRPr="00355C84">
        <w:rPr>
          <w:rStyle w:val="None"/>
          <w:rFonts w:asciiTheme="minorHAnsi" w:hAnsiTheme="minorHAnsi"/>
          <w:sz w:val="24"/>
          <w:szCs w:val="24"/>
        </w:rPr>
        <w:t>to leave</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the</w:t>
      </w:r>
      <w:r w:rsidRPr="00355C84">
        <w:rPr>
          <w:rStyle w:val="None"/>
          <w:rFonts w:asciiTheme="minorHAnsi" w:hAnsiTheme="minorHAnsi"/>
          <w:spacing w:val="-3"/>
          <w:sz w:val="24"/>
          <w:szCs w:val="24"/>
        </w:rPr>
        <w:t xml:space="preserve"> </w:t>
      </w:r>
      <w:r w:rsidRPr="00355C84">
        <w:rPr>
          <w:rStyle w:val="None"/>
          <w:rFonts w:asciiTheme="minorHAnsi" w:hAnsiTheme="minorHAnsi"/>
          <w:sz w:val="24"/>
          <w:szCs w:val="24"/>
          <w:lang w:val="fr-FR"/>
        </w:rPr>
        <w:t>organisation,</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or</w:t>
      </w:r>
      <w:r w:rsidRPr="00355C84">
        <w:rPr>
          <w:rStyle w:val="None"/>
          <w:rFonts w:asciiTheme="minorHAnsi" w:hAnsiTheme="minorHAnsi"/>
          <w:spacing w:val="-6"/>
          <w:sz w:val="24"/>
          <w:szCs w:val="24"/>
        </w:rPr>
        <w:t xml:space="preserve"> </w:t>
      </w:r>
      <w:r w:rsidRPr="00355C84">
        <w:rPr>
          <w:rStyle w:val="None"/>
          <w:rFonts w:asciiTheme="minorHAnsi" w:hAnsiTheme="minorHAnsi"/>
          <w:sz w:val="24"/>
          <w:szCs w:val="24"/>
          <w:lang w:val="fr-FR"/>
        </w:rPr>
        <w:t>change</w:t>
      </w:r>
      <w:r w:rsidRPr="00355C84">
        <w:rPr>
          <w:rStyle w:val="None"/>
          <w:rFonts w:asciiTheme="minorHAnsi" w:hAnsiTheme="minorHAnsi"/>
          <w:spacing w:val="-2"/>
          <w:sz w:val="24"/>
          <w:szCs w:val="24"/>
        </w:rPr>
        <w:t xml:space="preserve"> </w:t>
      </w:r>
      <w:r w:rsidRPr="00355C84">
        <w:rPr>
          <w:rStyle w:val="None"/>
          <w:rFonts w:asciiTheme="minorHAnsi" w:hAnsiTheme="minorHAnsi"/>
          <w:sz w:val="24"/>
          <w:szCs w:val="24"/>
        </w:rPr>
        <w:t>their</w:t>
      </w:r>
      <w:r w:rsidRPr="00355C84">
        <w:rPr>
          <w:rStyle w:val="None"/>
          <w:rFonts w:asciiTheme="minorHAnsi" w:hAnsiTheme="minorHAnsi"/>
          <w:spacing w:val="-5"/>
          <w:sz w:val="24"/>
          <w:szCs w:val="24"/>
        </w:rPr>
        <w:t xml:space="preserve"> </w:t>
      </w:r>
      <w:r w:rsidRPr="00355C84">
        <w:rPr>
          <w:rStyle w:val="None"/>
          <w:rFonts w:asciiTheme="minorHAnsi" w:hAnsiTheme="minorHAnsi"/>
          <w:sz w:val="24"/>
          <w:szCs w:val="24"/>
        </w:rPr>
        <w:t>job.</w:t>
      </w:r>
      <w:r w:rsidRPr="00355C84">
        <w:rPr>
          <w:rStyle w:val="None"/>
          <w:rFonts w:asciiTheme="minorHAnsi" w:hAnsiTheme="minorHAnsi"/>
          <w:spacing w:val="49"/>
          <w:sz w:val="24"/>
          <w:szCs w:val="24"/>
        </w:rPr>
        <w:t xml:space="preserve"> </w:t>
      </w:r>
      <w:r w:rsidRPr="00355C84">
        <w:rPr>
          <w:rStyle w:val="None"/>
          <w:rFonts w:asciiTheme="minorHAnsi" w:hAnsiTheme="minorHAnsi"/>
          <w:sz w:val="24"/>
          <w:szCs w:val="24"/>
        </w:rPr>
        <w:t>BCL</w:t>
      </w:r>
      <w:r w:rsidRPr="00355C84">
        <w:rPr>
          <w:rStyle w:val="None"/>
          <w:rFonts w:asciiTheme="minorHAnsi" w:hAnsiTheme="minorHAnsi"/>
          <w:spacing w:val="-51"/>
          <w:sz w:val="24"/>
          <w:szCs w:val="24"/>
        </w:rPr>
        <w:t xml:space="preserve"> </w:t>
      </w:r>
      <w:r w:rsidRPr="00355C84">
        <w:rPr>
          <w:rStyle w:val="None"/>
          <w:rFonts w:asciiTheme="minorHAnsi" w:hAnsiTheme="minorHAnsi"/>
          <w:sz w:val="24"/>
          <w:szCs w:val="24"/>
        </w:rPr>
        <w:t>regards</w:t>
      </w:r>
      <w:r w:rsidRPr="00355C84">
        <w:rPr>
          <w:rStyle w:val="None"/>
          <w:rFonts w:asciiTheme="minorHAnsi" w:hAnsiTheme="minorHAnsi"/>
          <w:spacing w:val="-1"/>
          <w:sz w:val="24"/>
          <w:szCs w:val="24"/>
        </w:rPr>
        <w:t xml:space="preserve"> </w:t>
      </w:r>
      <w:r w:rsidRPr="00355C84">
        <w:rPr>
          <w:rStyle w:val="None"/>
          <w:rFonts w:asciiTheme="minorHAnsi" w:hAnsiTheme="minorHAnsi"/>
          <w:sz w:val="24"/>
          <w:szCs w:val="24"/>
        </w:rPr>
        <w:t>this as unacceptable.</w:t>
      </w:r>
    </w:p>
    <w:p w:rsidRPr="00624E64" w:rsidR="00F009A6" w:rsidP="00B47E74" w:rsidRDefault="185B489F" w14:paraId="579C04A5" w14:textId="2FFAE077">
      <w:pPr>
        <w:pStyle w:val="Body"/>
        <w:spacing w:before="120" w:after="200"/>
        <w:rPr>
          <w:rStyle w:val="None"/>
          <w:rFonts w:eastAsia="InterFace Black" w:cs="InterFace Black" w:asciiTheme="minorHAnsi" w:hAnsiTheme="minorHAnsi"/>
          <w:b/>
          <w:bCs/>
          <w:caps/>
          <w:sz w:val="24"/>
          <w:szCs w:val="24"/>
        </w:rPr>
      </w:pPr>
      <w:r w:rsidRPr="00624E64">
        <w:rPr>
          <w:rStyle w:val="None"/>
          <w:rFonts w:asciiTheme="minorHAnsi" w:hAnsiTheme="minorHAnsi"/>
          <w:b/>
          <w:bCs/>
          <w:sz w:val="24"/>
          <w:szCs w:val="24"/>
        </w:rPr>
        <w:t>Dealing with grievances informally</w:t>
      </w:r>
    </w:p>
    <w:p w:rsidRPr="00355C84" w:rsidR="00F009A6" w:rsidP="005A0A7F" w:rsidRDefault="185B489F" w14:paraId="511BC843" w14:textId="77777777">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 xml:space="preserve">If you have a grievance or complaint to </w:t>
      </w:r>
      <w:bookmarkStart w:name="_Int_66PHsiQk" w:id="0"/>
      <w:r w:rsidRPr="00355C84">
        <w:rPr>
          <w:rStyle w:val="None"/>
          <w:rFonts w:asciiTheme="minorHAnsi" w:hAnsiTheme="minorHAnsi"/>
          <w:sz w:val="24"/>
          <w:szCs w:val="24"/>
        </w:rPr>
        <w:t>do</w:t>
      </w:r>
      <w:bookmarkEnd w:id="0"/>
      <w:r w:rsidRPr="00355C84">
        <w:rPr>
          <w:rStyle w:val="None"/>
          <w:rFonts w:asciiTheme="minorHAnsi" w:hAnsiTheme="minorHAnsi"/>
          <w:sz w:val="24"/>
          <w:szCs w:val="24"/>
        </w:rPr>
        <w:t xml:space="preserve"> with your work or the people you work with you should, wherever possible, start by talking it over with your manager. You may be able to agree a solution informally between you. </w:t>
      </w:r>
    </w:p>
    <w:p w:rsidRPr="00B47E74" w:rsidR="00F009A6" w:rsidP="00B47E74" w:rsidRDefault="185B489F" w14:paraId="38CD9853" w14:textId="6CEF5159">
      <w:pPr>
        <w:pStyle w:val="Body"/>
        <w:spacing w:before="120" w:after="200"/>
        <w:rPr>
          <w:rStyle w:val="None"/>
          <w:rFonts w:asciiTheme="minorHAnsi" w:hAnsiTheme="minorHAnsi"/>
          <w:b/>
          <w:bCs/>
          <w:sz w:val="24"/>
          <w:szCs w:val="24"/>
        </w:rPr>
      </w:pPr>
      <w:r w:rsidRPr="00B47E74">
        <w:rPr>
          <w:rStyle w:val="None"/>
          <w:rFonts w:asciiTheme="minorHAnsi" w:hAnsiTheme="minorHAnsi"/>
          <w:b/>
          <w:bCs/>
          <w:sz w:val="24"/>
          <w:szCs w:val="24"/>
        </w:rPr>
        <w:t>Formal grievance</w:t>
      </w:r>
    </w:p>
    <w:p w:rsidRPr="00355C84" w:rsidR="00F009A6" w:rsidP="005A0A7F" w:rsidRDefault="185B489F" w14:paraId="37B0DBF5" w14:textId="77777777">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 xml:space="preserve">If the matter is serious and/or unresolved and you wish to raise the matter formally you should set out the grievance in writing to your manager. You should only report the facts and avoid language that is insulting or abusive. </w:t>
      </w:r>
    </w:p>
    <w:p w:rsidRPr="00355C84" w:rsidR="00F009A6" w:rsidP="005A0A7F" w:rsidRDefault="185B489F" w14:paraId="53268886" w14:textId="5E8859AA">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Where your grievance is against your manager, and you feel unable to approach him or her you should feel free to raise the matter with the Chair or another trustee on the board.</w:t>
      </w:r>
    </w:p>
    <w:p w:rsidRPr="00B47E74" w:rsidR="00F009A6" w:rsidP="00B47E74" w:rsidRDefault="185B489F" w14:paraId="2BDD5BD8" w14:textId="51C0FE5A">
      <w:pPr>
        <w:pStyle w:val="Body"/>
        <w:spacing w:before="120" w:after="200"/>
        <w:rPr>
          <w:rStyle w:val="None"/>
          <w:rFonts w:asciiTheme="minorHAnsi" w:hAnsiTheme="minorHAnsi"/>
          <w:b/>
          <w:bCs/>
          <w:sz w:val="24"/>
          <w:szCs w:val="24"/>
        </w:rPr>
      </w:pPr>
      <w:r w:rsidRPr="00B47E74">
        <w:rPr>
          <w:rStyle w:val="None"/>
          <w:rFonts w:asciiTheme="minorHAnsi" w:hAnsiTheme="minorHAnsi"/>
          <w:b/>
          <w:bCs/>
          <w:sz w:val="24"/>
          <w:szCs w:val="24"/>
        </w:rPr>
        <w:t>Grievance hearing</w:t>
      </w:r>
    </w:p>
    <w:p w:rsidRPr="00355C84" w:rsidR="00F009A6" w:rsidP="005A0A7F" w:rsidRDefault="185B489F" w14:paraId="2D297DEB" w14:textId="68988138">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Your manager will call you to a meeting, normally within five days, to discuss your grievance. You have the right to be accompanied by a work colleague at this meeting if you make a reasonable request.</w:t>
      </w:r>
    </w:p>
    <w:p w:rsidRPr="00355C84" w:rsidR="00F009A6" w:rsidP="005A0A7F" w:rsidRDefault="00F009A6" w14:paraId="70B87964" w14:textId="0BB490E4">
      <w:pPr>
        <w:pStyle w:val="Body"/>
        <w:spacing w:after="120"/>
        <w:rPr>
          <w:rStyle w:val="None"/>
          <w:rFonts w:asciiTheme="minorHAnsi" w:hAnsiTheme="minorHAnsi"/>
          <w:sz w:val="24"/>
          <w:szCs w:val="24"/>
        </w:rPr>
      </w:pPr>
    </w:p>
    <w:p w:rsidRPr="00355C84" w:rsidR="00F009A6" w:rsidP="005A0A7F" w:rsidRDefault="00F009A6" w14:paraId="02C02A62" w14:textId="514BDC4D">
      <w:pPr>
        <w:pStyle w:val="Body"/>
        <w:spacing w:after="120"/>
        <w:rPr>
          <w:rStyle w:val="None"/>
          <w:rFonts w:asciiTheme="minorHAnsi" w:hAnsiTheme="minorHAnsi"/>
          <w:sz w:val="24"/>
          <w:szCs w:val="24"/>
        </w:rPr>
      </w:pPr>
    </w:p>
    <w:p w:rsidRPr="00355C84" w:rsidR="00F009A6" w:rsidP="005A0A7F" w:rsidRDefault="00F009A6" w14:paraId="0D1E415C" w14:textId="42DAB311">
      <w:pPr>
        <w:pStyle w:val="Body"/>
        <w:spacing w:after="120"/>
        <w:rPr>
          <w:rStyle w:val="None"/>
          <w:rFonts w:asciiTheme="minorHAnsi" w:hAnsiTheme="minorHAnsi"/>
          <w:sz w:val="24"/>
          <w:szCs w:val="24"/>
        </w:rPr>
      </w:pPr>
    </w:p>
    <w:p w:rsidRPr="00355C84" w:rsidR="00F009A6" w:rsidP="005A0A7F" w:rsidRDefault="185B489F" w14:paraId="37100838" w14:textId="59EFEDEA">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lastRenderedPageBreak/>
        <w:t xml:space="preserve">After the meeting, the manager will give you a decision in writing, normally within 24 hours.  If it is necessary to gather further information before </w:t>
      </w:r>
      <w:proofErr w:type="gramStart"/>
      <w:r w:rsidRPr="00355C84">
        <w:rPr>
          <w:rStyle w:val="None"/>
          <w:rFonts w:asciiTheme="minorHAnsi" w:hAnsiTheme="minorHAnsi"/>
          <w:sz w:val="24"/>
          <w:szCs w:val="24"/>
        </w:rPr>
        <w:t>making a decision</w:t>
      </w:r>
      <w:proofErr w:type="gramEnd"/>
      <w:r w:rsidRPr="00355C84">
        <w:rPr>
          <w:rStyle w:val="None"/>
          <w:rFonts w:asciiTheme="minorHAnsi" w:hAnsiTheme="minorHAnsi"/>
          <w:sz w:val="24"/>
          <w:szCs w:val="24"/>
        </w:rPr>
        <w:t xml:space="preserve"> your manager will inform you of this and the likely timescale involved.</w:t>
      </w:r>
    </w:p>
    <w:p w:rsidRPr="00B47E74" w:rsidR="00F009A6" w:rsidP="00B47E74" w:rsidRDefault="185B489F" w14:paraId="5255C13C" w14:textId="5D3C4A2F">
      <w:pPr>
        <w:pStyle w:val="Body"/>
        <w:spacing w:before="120" w:after="200"/>
        <w:rPr>
          <w:rStyle w:val="None"/>
          <w:rFonts w:asciiTheme="minorHAnsi" w:hAnsiTheme="minorHAnsi"/>
          <w:b/>
          <w:bCs/>
          <w:sz w:val="24"/>
          <w:szCs w:val="24"/>
        </w:rPr>
      </w:pPr>
      <w:r w:rsidRPr="00B47E74">
        <w:rPr>
          <w:rStyle w:val="None"/>
          <w:rFonts w:asciiTheme="minorHAnsi" w:hAnsiTheme="minorHAnsi"/>
          <w:b/>
          <w:bCs/>
          <w:sz w:val="24"/>
          <w:szCs w:val="24"/>
        </w:rPr>
        <w:t>Appeal</w:t>
      </w:r>
    </w:p>
    <w:p w:rsidRPr="00355C84" w:rsidR="00F009A6" w:rsidP="005A0A7F" w:rsidRDefault="185B489F" w14:paraId="49BC49EA" w14:textId="08568012">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If you are unhappy with your manager’s decision and you wish to appeal, you should let your manager know.</w:t>
      </w:r>
    </w:p>
    <w:p w:rsidRPr="00355C84" w:rsidR="00F009A6" w:rsidP="005A0A7F" w:rsidRDefault="185B489F" w14:paraId="69499A08" w14:textId="77777777">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You will be invited to an appeal meeting, normally within five days, and your appeal will be heard by the Chair and one other trustee. You have the right to be accompanied by a work colleague at this meeting if you make a reasonable request.</w:t>
      </w:r>
    </w:p>
    <w:p w:rsidRPr="00355C84" w:rsidR="00F009A6" w:rsidP="005A0A7F" w:rsidRDefault="185B489F" w14:paraId="7BA327CD" w14:textId="7B5BE6F9">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After the meeting, the trustees will give you a decision, normally within 24 hours. The trustee's decision is final.</w:t>
      </w:r>
    </w:p>
    <w:p w:rsidRPr="00B47E74" w:rsidR="00F009A6" w:rsidP="00B47E74" w:rsidRDefault="185B489F" w14:paraId="747B31D8" w14:textId="7C90E577">
      <w:pPr>
        <w:pStyle w:val="Body"/>
        <w:spacing w:before="120" w:after="200"/>
        <w:rPr>
          <w:rStyle w:val="None"/>
          <w:rFonts w:asciiTheme="minorHAnsi" w:hAnsiTheme="minorHAnsi"/>
          <w:b/>
          <w:bCs/>
          <w:sz w:val="24"/>
          <w:szCs w:val="24"/>
        </w:rPr>
      </w:pPr>
      <w:r w:rsidRPr="00B47E74">
        <w:rPr>
          <w:rStyle w:val="None"/>
          <w:rFonts w:asciiTheme="minorHAnsi" w:hAnsiTheme="minorHAnsi"/>
          <w:b/>
          <w:bCs/>
          <w:sz w:val="24"/>
          <w:szCs w:val="24"/>
        </w:rPr>
        <w:t>Review</w:t>
      </w:r>
    </w:p>
    <w:p w:rsidRPr="00355C84" w:rsidR="00F009A6" w:rsidP="005A0A7F" w:rsidRDefault="185B489F" w14:paraId="0A734EF5" w14:textId="77777777">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This policy will be reviewed every three years subject to changing circumstances e.g. new legislation.</w:t>
      </w:r>
    </w:p>
    <w:p w:rsidRPr="00355C84" w:rsidR="00F009A6" w:rsidP="005A0A7F" w:rsidRDefault="00F009A6" w14:paraId="5A39BBE3" w14:textId="77777777">
      <w:pPr>
        <w:pStyle w:val="Body"/>
        <w:spacing w:after="120"/>
        <w:rPr>
          <w:rFonts w:eastAsia="InterFace Thin" w:cs="InterFace Thin" w:asciiTheme="minorHAnsi" w:hAnsiTheme="minorHAnsi"/>
          <w:sz w:val="24"/>
          <w:szCs w:val="24"/>
        </w:rPr>
      </w:pPr>
    </w:p>
    <w:p w:rsidRPr="00355C84" w:rsidR="00F009A6" w:rsidP="005A0A7F" w:rsidRDefault="185B489F" w14:paraId="76EEB047" w14:textId="5C97B683">
      <w:pPr>
        <w:pStyle w:val="Body"/>
        <w:spacing w:after="120"/>
        <w:rPr>
          <w:rStyle w:val="None"/>
          <w:rFonts w:eastAsia="InterFace Thin" w:cs="InterFace Thin" w:asciiTheme="minorHAnsi" w:hAnsiTheme="minorHAnsi"/>
          <w:sz w:val="24"/>
          <w:szCs w:val="24"/>
        </w:rPr>
      </w:pPr>
      <w:r w:rsidRPr="00355C84">
        <w:rPr>
          <w:rStyle w:val="None"/>
          <w:rFonts w:asciiTheme="minorHAnsi" w:hAnsiTheme="minorHAnsi"/>
          <w:sz w:val="24"/>
          <w:szCs w:val="24"/>
        </w:rPr>
        <w:t>Last reviewed: February 2025</w:t>
      </w:r>
    </w:p>
    <w:p w:rsidRPr="00355C84" w:rsidR="00F009A6" w:rsidP="005A0A7F" w:rsidRDefault="00F009A6" w14:paraId="41C8F396" w14:textId="77777777">
      <w:pPr>
        <w:pStyle w:val="Body"/>
        <w:spacing w:after="120"/>
        <w:rPr>
          <w:rFonts w:asciiTheme="minorHAnsi" w:hAnsiTheme="minorHAnsi"/>
          <w:sz w:val="24"/>
          <w:szCs w:val="24"/>
        </w:rPr>
      </w:pPr>
    </w:p>
    <w:sectPr w:rsidRPr="00355C84" w:rsidR="00F009A6">
      <w:headerReference w:type="default" r:id="rId10"/>
      <w:footerReference w:type="even" r:id="rId11"/>
      <w:footerReference w:type="default" r:id="rId12"/>
      <w:pgSz w:w="11900" w:h="16840" w:orient="portrait"/>
      <w:pgMar w:top="873" w:right="873" w:bottom="873" w:left="87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42B" w:rsidRDefault="0044442B" w14:paraId="53578CAE" w14:textId="77777777">
      <w:r>
        <w:separator/>
      </w:r>
    </w:p>
  </w:endnote>
  <w:endnote w:type="continuationSeparator" w:id="0">
    <w:p w:rsidR="0044442B" w:rsidRDefault="0044442B" w14:paraId="46685E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terFace Thin">
    <w:altName w:val="Calibri"/>
    <w:panose1 w:val="020B0604020202020204"/>
    <w:charset w:val="00"/>
    <w:family w:val="roman"/>
    <w:pitch w:val="default"/>
  </w:font>
  <w:font w:name="InterFace Black">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1174970"/>
      <w:docPartObj>
        <w:docPartGallery w:val="Page Numbers (Bottom of Page)"/>
        <w:docPartUnique/>
      </w:docPartObj>
    </w:sdtPr>
    <w:sdtContent>
      <w:p w:rsidR="00A82D94" w:rsidP="005042BF" w:rsidRDefault="00A82D94" w14:paraId="7D6BD8F1" w14:textId="06430123">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EndPr>
      <w:rPr>
        <w:rStyle w:val="PageNumber"/>
      </w:rPr>
    </w:sdtEndPr>
  </w:sdt>
  <w:p w:rsidR="00355C84" w:rsidRDefault="00355C84" w14:paraId="78D9EF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3397622"/>
      <w:docPartObj>
        <w:docPartGallery w:val="Page Numbers (Bottom of Page)"/>
        <w:docPartUnique/>
      </w:docPartObj>
    </w:sdtPr>
    <w:sdtEndPr>
      <w:rPr>
        <w:rStyle w:val="PageNumber"/>
        <w:rFonts w:ascii="Helvetica Neue" w:hAnsi="Helvetica Neue" w:asciiTheme="minorAscii" w:hAnsiTheme="minorAscii"/>
        <w:sz w:val="18"/>
        <w:szCs w:val="18"/>
      </w:rPr>
    </w:sdtEndPr>
    <w:sdtContent>
      <w:p w:rsidRPr="00A82D94" w:rsidR="00A82D94" w:rsidP="005042BF" w:rsidRDefault="00A82D94" w14:paraId="7C678B65" w14:textId="11865373">
        <w:pPr>
          <w:pStyle w:val="Footer"/>
          <w:framePr w:wrap="none" w:hAnchor="margin" w:vAnchor="text" w:xAlign="center" w:y="1"/>
          <w:rPr>
            <w:rStyle w:val="PageNumber"/>
            <w:rFonts w:asciiTheme="minorHAnsi" w:hAnsiTheme="minorHAnsi"/>
            <w:sz w:val="18"/>
            <w:szCs w:val="18"/>
          </w:rPr>
        </w:pPr>
        <w:r w:rsidRPr="00A82D94">
          <w:rPr>
            <w:rStyle w:val="PageNumber"/>
            <w:rFonts w:asciiTheme="minorHAnsi" w:hAnsiTheme="minorHAnsi"/>
            <w:sz w:val="18"/>
            <w:szCs w:val="18"/>
          </w:rPr>
          <w:fldChar w:fldCharType="begin"/>
        </w:r>
        <w:r w:rsidRPr="00A82D94">
          <w:rPr>
            <w:rStyle w:val="PageNumber"/>
            <w:rFonts w:asciiTheme="minorHAnsi" w:hAnsiTheme="minorHAnsi"/>
            <w:sz w:val="18"/>
            <w:szCs w:val="18"/>
          </w:rPr>
          <w:instrText xml:space="preserve"> PAGE </w:instrText>
        </w:r>
        <w:r w:rsidRPr="00A82D94">
          <w:rPr>
            <w:rStyle w:val="PageNumber"/>
            <w:rFonts w:asciiTheme="minorHAnsi" w:hAnsiTheme="minorHAnsi"/>
            <w:sz w:val="18"/>
            <w:szCs w:val="18"/>
          </w:rPr>
          <w:fldChar w:fldCharType="separate"/>
        </w:r>
        <w:r w:rsidRPr="00A82D94">
          <w:rPr>
            <w:rStyle w:val="PageNumber"/>
            <w:rFonts w:asciiTheme="minorHAnsi" w:hAnsiTheme="minorHAnsi"/>
            <w:noProof/>
            <w:sz w:val="18"/>
            <w:szCs w:val="18"/>
          </w:rPr>
          <w:t>1</w:t>
        </w:r>
        <w:r w:rsidRPr="00A82D94">
          <w:rPr>
            <w:rStyle w:val="PageNumber"/>
            <w:rFonts w:asciiTheme="minorHAnsi" w:hAnsiTheme="minorHAnsi"/>
            <w:sz w:val="18"/>
            <w:szCs w:val="18"/>
          </w:rPr>
          <w:fldChar w:fldCharType="end"/>
        </w:r>
      </w:p>
    </w:sdtContent>
  </w:sdt>
  <w:p w:rsidRPr="00A82D94" w:rsidR="00F009A6" w:rsidRDefault="00F009A6" w14:paraId="16B2ED69" w14:textId="2A24C143">
    <w:pPr>
      <w:pStyle w:val="Body"/>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42B" w:rsidRDefault="0044442B" w14:paraId="728A139B" w14:textId="77777777">
      <w:r>
        <w:separator/>
      </w:r>
    </w:p>
  </w:footnote>
  <w:footnote w:type="continuationSeparator" w:id="0">
    <w:p w:rsidR="0044442B" w:rsidRDefault="0044442B" w14:paraId="603654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8A249D" w:rsidR="00A82D94" w:rsidP="00A82D94" w:rsidRDefault="00A82D94" w14:paraId="65D1D71B"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w:drawing>
        <wp:anchor distT="152400" distB="152400" distL="152400" distR="152400" simplePos="0" relativeHeight="251659264" behindDoc="1" locked="0" layoutInCell="1" allowOverlap="1" wp14:anchorId="03DE8DAB" wp14:editId="0BED8050">
          <wp:simplePos x="0" y="0"/>
          <wp:positionH relativeFrom="page">
            <wp:posOffset>-1822</wp:posOffset>
          </wp:positionH>
          <wp:positionV relativeFrom="page">
            <wp:posOffset>-1657</wp:posOffset>
          </wp:positionV>
          <wp:extent cx="2083333" cy="1283112"/>
          <wp:effectExtent l="0" t="0" r="0" b="0"/>
          <wp:wrapNone/>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1"/>
                  <a:srcRect l="12488" t="17482" r="12488" b="17482"/>
                  <a:stretch>
                    <a:fillRect/>
                  </a:stretch>
                </pic:blipFill>
                <pic:spPr>
                  <a:xfrm>
                    <a:off x="0" y="0"/>
                    <a:ext cx="2083333" cy="1283112"/>
                  </a:xfrm>
                  <a:prstGeom prst="rect">
                    <a:avLst/>
                  </a:prstGeom>
                  <a:ln w="12700" cap="flat">
                    <a:noFill/>
                    <a:miter lim="400000"/>
                  </a:ln>
                  <a:effectLst/>
                </pic:spPr>
              </pic:pic>
            </a:graphicData>
          </a:graphic>
          <wp14:sizeRelV relativeFrom="margin">
            <wp14:pctHeight>0</wp14:pctHeight>
          </wp14:sizeRelV>
        </wp:anchor>
      </w:drawing>
    </w:r>
    <w:r w:rsidRPr="008A249D">
      <w:rPr>
        <w:rStyle w:val="None"/>
        <w:rFonts w:ascii="Calibri" w:hAnsi="Calibri" w:cs="Calibri"/>
        <w:sz w:val="18"/>
        <w:szCs w:val="18"/>
      </w:rPr>
      <w:t>Barnes Common Limited</w:t>
    </w:r>
  </w:p>
  <w:p w:rsidRPr="008A249D" w:rsidR="00A82D94" w:rsidP="00A82D94" w:rsidRDefault="00A82D94" w14:paraId="3E360C0A"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sz w:val="18"/>
        <w:szCs w:val="18"/>
      </w:rPr>
      <w:t>www.barnescommon.org.uk</w:t>
    </w:r>
  </w:p>
  <w:p w:rsidRPr="008A249D" w:rsidR="00A82D94" w:rsidP="00A82D94" w:rsidRDefault="00A82D94" w14:paraId="3A789E52" w14:textId="77777777">
    <w:pPr>
      <w:pStyle w:val="Body"/>
      <w:widowControl w:val="0"/>
      <w:spacing w:line="240" w:lineRule="auto"/>
      <w:jc w:val="right"/>
      <w:rPr>
        <w:rStyle w:val="None"/>
        <w:rFonts w:ascii="Calibri" w:hAnsi="Calibri" w:cs="Calibri"/>
        <w:sz w:val="18"/>
        <w:szCs w:val="18"/>
      </w:rPr>
    </w:pPr>
    <w:r w:rsidRPr="008A249D">
      <w:rPr>
        <w:rStyle w:val="None"/>
        <w:rFonts w:ascii="Calibri" w:hAnsi="Calibri" w:cs="Calibri"/>
        <w:noProof/>
        <w:sz w:val="18"/>
        <w:szCs w:val="18"/>
      </w:rPr>
      <mc:AlternateContent>
        <mc:Choice Requires="wps">
          <w:drawing>
            <wp:anchor distT="0" distB="0" distL="114300" distR="114300" simplePos="0" relativeHeight="251660288" behindDoc="0" locked="0" layoutInCell="1" allowOverlap="1" wp14:anchorId="31603077" wp14:editId="52300FEF">
              <wp:simplePos x="0" y="0"/>
              <wp:positionH relativeFrom="column">
                <wp:posOffset>-597045</wp:posOffset>
              </wp:positionH>
              <wp:positionV relativeFrom="paragraph">
                <wp:posOffset>132715</wp:posOffset>
              </wp:positionV>
              <wp:extent cx="7559675" cy="0"/>
              <wp:effectExtent l="38100" t="25400" r="34925" b="76200"/>
              <wp:wrapNone/>
              <wp:docPr id="756810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9675" cy="0"/>
                      </a:xfrm>
                      <a:prstGeom prst="line">
                        <a:avLst/>
                      </a:prstGeom>
                      <a:noFill/>
                      <a:ln w="6350" cap="flat">
                        <a:solidFill>
                          <a:schemeClr val="tx1">
                            <a:lumMod val="50000"/>
                            <a:lumOff val="50000"/>
                          </a:schemeClr>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47pt,10.45pt" to="548.25pt,10.45pt" w14:anchorId="661CAF6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">
              <v:shadow on="t" color="black" opacity="24903f" offset="0,.55556mm" origin=",.5"/>
              <o:lock v:ext="edit" shapetype="f"/>
            </v:line>
          </w:pict>
        </mc:Fallback>
      </mc:AlternateContent>
    </w:r>
  </w:p>
  <w:p w:rsidRPr="008A249D" w:rsidR="00A82D94" w:rsidP="00A82D94" w:rsidRDefault="00A82D94" w14:paraId="405E7C97" w14:textId="77777777">
    <w:pPr>
      <w:pStyle w:val="Header"/>
      <w:jc w:val="right"/>
      <w:rPr>
        <w:rFonts w:ascii="Calibri" w:hAnsi="Calibri" w:cs="Calibri"/>
        <w:sz w:val="18"/>
        <w:szCs w:val="18"/>
      </w:rPr>
    </w:pPr>
  </w:p>
</w:hdr>
</file>

<file path=word/intelligence2.xml><?xml version="1.0" encoding="utf-8"?>
<int2:intelligence xmlns:int2="http://schemas.microsoft.com/office/intelligence/2020/intelligence" xmlns:oel="http://schemas.microsoft.com/office/2019/extlst">
  <int2:observations>
    <int2:bookmark int2:bookmarkName="_Int_66PHsiQk" int2:invalidationBookmarkName="" int2:hashCode="6tzZvSoJx1rvBJ" int2:id="0hxbDD5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7362"/>
    <w:multiLevelType w:val="hybridMultilevel"/>
    <w:tmpl w:val="A63E41EE"/>
    <w:lvl w:ilvl="0" w:tplc="F12EFCA2">
      <w:start w:val="1"/>
      <w:numFmt w:val="bullet"/>
      <w:lvlText w:val=""/>
      <w:lvlJc w:val="left"/>
      <w:pPr>
        <w:ind w:left="765" w:hanging="247"/>
      </w:pPr>
      <w:rPr>
        <w:rFonts w:hint="default" w:ascii="Symbol" w:hAnsi="Symbol"/>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tabs>
          <w:tab w:val="left" w:pos="881"/>
        </w:tabs>
        <w:ind w:left="880"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tabs>
          <w:tab w:val="left" w:pos="880"/>
          <w:tab w:val="left" w:pos="881"/>
        </w:tabs>
        <w:ind w:left="1887"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tabs>
          <w:tab w:val="left" w:pos="880"/>
          <w:tab w:val="left" w:pos="881"/>
        </w:tabs>
        <w:ind w:left="2894"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tabs>
          <w:tab w:val="left" w:pos="880"/>
          <w:tab w:val="left" w:pos="881"/>
        </w:tabs>
        <w:ind w:left="3901"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tabs>
          <w:tab w:val="left" w:pos="880"/>
          <w:tab w:val="left" w:pos="881"/>
        </w:tabs>
        <w:ind w:left="4908"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tabs>
          <w:tab w:val="left" w:pos="880"/>
          <w:tab w:val="left" w:pos="881"/>
        </w:tabs>
        <w:ind w:left="5915"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tabs>
          <w:tab w:val="left" w:pos="880"/>
          <w:tab w:val="left" w:pos="881"/>
        </w:tabs>
        <w:ind w:left="6922"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tabs>
          <w:tab w:val="left" w:pos="880"/>
          <w:tab w:val="left" w:pos="881"/>
        </w:tabs>
        <w:ind w:left="7929"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C231BA"/>
    <w:multiLevelType w:val="hybridMultilevel"/>
    <w:tmpl w:val="2F1CC232"/>
    <w:styleLink w:val="ImportedStyle1"/>
    <w:lvl w:ilvl="0" w:tplc="937C9BA8">
      <w:start w:val="1"/>
      <w:numFmt w:val="bullet"/>
      <w:lvlText w:val="·"/>
      <w:lvlJc w:val="left"/>
      <w:pPr>
        <w:tabs>
          <w:tab w:val="left" w:pos="881"/>
        </w:tabs>
        <w:ind w:left="880"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62AE8E">
      <w:start w:val="1"/>
      <w:numFmt w:val="bullet"/>
      <w:lvlText w:val="·"/>
      <w:lvlJc w:val="left"/>
      <w:pPr>
        <w:tabs>
          <w:tab w:val="left" w:pos="881"/>
        </w:tabs>
        <w:ind w:left="880"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34EC63E">
      <w:start w:val="1"/>
      <w:numFmt w:val="bullet"/>
      <w:lvlText w:val="·"/>
      <w:lvlJc w:val="left"/>
      <w:pPr>
        <w:tabs>
          <w:tab w:val="left" w:pos="880"/>
          <w:tab w:val="left" w:pos="881"/>
        </w:tabs>
        <w:ind w:left="1887"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A02FD98">
      <w:start w:val="1"/>
      <w:numFmt w:val="bullet"/>
      <w:lvlText w:val="·"/>
      <w:lvlJc w:val="left"/>
      <w:pPr>
        <w:tabs>
          <w:tab w:val="left" w:pos="880"/>
          <w:tab w:val="left" w:pos="881"/>
        </w:tabs>
        <w:ind w:left="2894"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A2ABC2">
      <w:start w:val="1"/>
      <w:numFmt w:val="bullet"/>
      <w:lvlText w:val="·"/>
      <w:lvlJc w:val="left"/>
      <w:pPr>
        <w:tabs>
          <w:tab w:val="left" w:pos="880"/>
          <w:tab w:val="left" w:pos="881"/>
        </w:tabs>
        <w:ind w:left="3901"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66EE194">
      <w:start w:val="1"/>
      <w:numFmt w:val="bullet"/>
      <w:lvlText w:val="·"/>
      <w:lvlJc w:val="left"/>
      <w:pPr>
        <w:tabs>
          <w:tab w:val="left" w:pos="880"/>
          <w:tab w:val="left" w:pos="881"/>
        </w:tabs>
        <w:ind w:left="4908"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6C0C682">
      <w:start w:val="1"/>
      <w:numFmt w:val="bullet"/>
      <w:lvlText w:val="·"/>
      <w:lvlJc w:val="left"/>
      <w:pPr>
        <w:tabs>
          <w:tab w:val="left" w:pos="880"/>
          <w:tab w:val="left" w:pos="881"/>
        </w:tabs>
        <w:ind w:left="5915"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B8E8F4">
      <w:start w:val="1"/>
      <w:numFmt w:val="bullet"/>
      <w:lvlText w:val="·"/>
      <w:lvlJc w:val="left"/>
      <w:pPr>
        <w:tabs>
          <w:tab w:val="left" w:pos="880"/>
          <w:tab w:val="left" w:pos="881"/>
        </w:tabs>
        <w:ind w:left="6922"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48B2D8">
      <w:start w:val="1"/>
      <w:numFmt w:val="bullet"/>
      <w:lvlText w:val="·"/>
      <w:lvlJc w:val="left"/>
      <w:pPr>
        <w:tabs>
          <w:tab w:val="left" w:pos="880"/>
          <w:tab w:val="left" w:pos="881"/>
        </w:tabs>
        <w:ind w:left="7929" w:hanging="362"/>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B8DF7C6"/>
    <w:multiLevelType w:val="hybridMultilevel"/>
    <w:tmpl w:val="2F1CC232"/>
    <w:numStyleLink w:val="ImportedStyle1"/>
  </w:abstractNum>
  <w:num w:numId="1" w16cid:durableId="173886837">
    <w:abstractNumId w:val="1"/>
  </w:num>
  <w:num w:numId="2" w16cid:durableId="916136752">
    <w:abstractNumId w:val="2"/>
  </w:num>
  <w:num w:numId="3" w16cid:durableId="150038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0FC84B"/>
    <w:rsid w:val="002A5055"/>
    <w:rsid w:val="00355C84"/>
    <w:rsid w:val="0044442B"/>
    <w:rsid w:val="005A0A7F"/>
    <w:rsid w:val="00624E64"/>
    <w:rsid w:val="00A82D94"/>
    <w:rsid w:val="00B34097"/>
    <w:rsid w:val="00B47E74"/>
    <w:rsid w:val="00BB5A8B"/>
    <w:rsid w:val="00F009A6"/>
    <w:rsid w:val="0F0FC84B"/>
    <w:rsid w:val="185B489F"/>
    <w:rsid w:val="229D7B9F"/>
    <w:rsid w:val="4F699916"/>
    <w:rsid w:val="56E86CF1"/>
    <w:rsid w:val="5C3780E5"/>
    <w:rsid w:val="79F6C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8A439B"/>
  <w15:docId w15:val="{2BAC1ACC-135A-4B08-BB1F-CB20C702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185B489F"/>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Body" w:customStyle="1">
    <w:name w:val="Body"/>
    <w:pPr>
      <w:spacing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 w:type="character" w:styleId="None" w:customStyle="1">
    <w:name w:val="None"/>
  </w:style>
  <w:style w:type="character" w:styleId="Hyperlink0" w:customStyle="1">
    <w:name w:val="Hyperlink.0"/>
    <w:basedOn w:val="None"/>
    <w:rPr>
      <w:outline w:val="0"/>
      <w:color w:val="1155CC"/>
      <w:u w:val="single" w:color="1155CC"/>
    </w:rPr>
  </w:style>
  <w:style w:type="numbering" w:styleId="ImportedStyle1" w:customStyle="1">
    <w:name w:val="Imported Style 1"/>
    <w:pPr>
      <w:numPr>
        <w:numId w:val="1"/>
      </w:numPr>
    </w:pPr>
  </w:style>
  <w:style w:type="paragraph" w:styleId="Header">
    <w:name w:val="header"/>
    <w:basedOn w:val="Normal"/>
    <w:link w:val="HeaderChar"/>
    <w:uiPriority w:val="99"/>
    <w:unhideWhenUsed/>
    <w:rsid w:val="00355C84"/>
    <w:pPr>
      <w:tabs>
        <w:tab w:val="center" w:pos="4513"/>
        <w:tab w:val="right" w:pos="9026"/>
      </w:tabs>
    </w:pPr>
  </w:style>
  <w:style w:type="character" w:styleId="HeaderChar" w:customStyle="1">
    <w:name w:val="Header Char"/>
    <w:basedOn w:val="DefaultParagraphFont"/>
    <w:link w:val="Header"/>
    <w:uiPriority w:val="99"/>
    <w:rsid w:val="00355C84"/>
    <w:rPr>
      <w:sz w:val="24"/>
      <w:szCs w:val="24"/>
      <w:lang w:eastAsia="en-US"/>
    </w:rPr>
  </w:style>
  <w:style w:type="paragraph" w:styleId="Footer">
    <w:name w:val="footer"/>
    <w:basedOn w:val="Normal"/>
    <w:link w:val="FooterChar"/>
    <w:uiPriority w:val="99"/>
    <w:unhideWhenUsed/>
    <w:rsid w:val="00355C84"/>
    <w:pPr>
      <w:tabs>
        <w:tab w:val="center" w:pos="4513"/>
        <w:tab w:val="right" w:pos="9026"/>
      </w:tabs>
    </w:pPr>
  </w:style>
  <w:style w:type="character" w:styleId="FooterChar" w:customStyle="1">
    <w:name w:val="Footer Char"/>
    <w:basedOn w:val="DefaultParagraphFont"/>
    <w:link w:val="Footer"/>
    <w:uiPriority w:val="99"/>
    <w:rsid w:val="00355C84"/>
    <w:rPr>
      <w:sz w:val="24"/>
      <w:szCs w:val="24"/>
      <w:lang w:eastAsia="en-US"/>
    </w:rPr>
  </w:style>
  <w:style w:type="character" w:styleId="PageNumber">
    <w:name w:val="page number"/>
    <w:basedOn w:val="DefaultParagraphFont"/>
    <w:uiPriority w:val="99"/>
    <w:semiHidden/>
    <w:unhideWhenUsed/>
    <w:rsid w:val="00A82D94"/>
  </w:style>
  <w:style w:type="table" w:styleId="TableGrid">
    <w:name w:val="Table Grid"/>
    <w:basedOn w:val="TableNormal"/>
    <w:uiPriority w:val="39"/>
    <w:rsid w:val="00B340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C9EC74BD66349A708A3FC8F0F3775" ma:contentTypeVersion="3" ma:contentTypeDescription="Create a new document." ma:contentTypeScope="" ma:versionID="5d20c7e1b10b6897533f0c0b52c29acf">
  <xsd:schema xmlns:xsd="http://www.w3.org/2001/XMLSchema" xmlns:xs="http://www.w3.org/2001/XMLSchema" xmlns:p="http://schemas.microsoft.com/office/2006/metadata/properties" xmlns:ns2="54602b76-0abe-4422-ade7-fc0075b19336" targetNamespace="http://schemas.microsoft.com/office/2006/metadata/properties" ma:root="true" ma:fieldsID="6506efa1ab560783f34a605aa71e84b5" ns2:_="">
    <xsd:import namespace="54602b76-0abe-4422-ade7-fc0075b1933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02b76-0abe-4422-ade7-fc0075b1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CB73B-2658-4D4E-B83C-178C1A1B7A10}">
  <ds:schemaRefs>
    <ds:schemaRef ds:uri="http://schemas.microsoft.com/sharepoint/v3/contenttype/forms"/>
  </ds:schemaRefs>
</ds:datastoreItem>
</file>

<file path=customXml/itemProps2.xml><?xml version="1.0" encoding="utf-8"?>
<ds:datastoreItem xmlns:ds="http://schemas.openxmlformats.org/officeDocument/2006/customXml" ds:itemID="{173081E8-976E-4A5C-98E9-8B9ED6A59254}"/>
</file>

<file path=customXml/itemProps3.xml><?xml version="1.0" encoding="utf-8"?>
<ds:datastoreItem xmlns:ds="http://schemas.openxmlformats.org/officeDocument/2006/customXml" ds:itemID="{DD6BAAF4-5C17-4A34-B898-2E8897136A6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Jackie</lastModifiedBy>
  <revision>9</revision>
  <dcterms:created xsi:type="dcterms:W3CDTF">2025-07-24T12:55:00.0000000Z</dcterms:created>
  <dcterms:modified xsi:type="dcterms:W3CDTF">2025-07-24T14:35:43.3867958Z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0x01010013BC9EC74BD66349A708A3FC8F0F3775</vt:lpwstr>
  </property>
  <property fmtid="{D5CDD505-2E9C-101B-9397-08002B2CF9AE}" pid="3" name="Order">
    <vt:r8>714200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